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6B91" w:rsidRPr="00DD009A" w:rsidP="00FE6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>Дело № 5-</w:t>
      </w:r>
      <w:r w:rsidR="008026E6">
        <w:rPr>
          <w:rFonts w:ascii="Times New Roman" w:hAnsi="Times New Roman" w:cs="Times New Roman"/>
          <w:sz w:val="26"/>
          <w:szCs w:val="26"/>
        </w:rPr>
        <w:t>622</w:t>
      </w:r>
      <w:r w:rsidRPr="00DD009A">
        <w:rPr>
          <w:rFonts w:ascii="Times New Roman" w:hAnsi="Times New Roman" w:cs="Times New Roman"/>
          <w:sz w:val="26"/>
          <w:szCs w:val="26"/>
        </w:rPr>
        <w:t>-170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D009A">
        <w:rPr>
          <w:rFonts w:ascii="Times New Roman" w:hAnsi="Times New Roman" w:cs="Times New Roman"/>
          <w:sz w:val="26"/>
          <w:szCs w:val="26"/>
        </w:rPr>
        <w:t>/2025</w:t>
      </w:r>
    </w:p>
    <w:p w:rsidR="00FE6B91" w:rsidRPr="00DD009A" w:rsidP="00FE6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>УИД 86MS00</w:t>
      </w:r>
      <w:r>
        <w:rPr>
          <w:rFonts w:ascii="Times New Roman" w:hAnsi="Times New Roman" w:cs="Times New Roman"/>
          <w:sz w:val="26"/>
          <w:szCs w:val="26"/>
        </w:rPr>
        <w:t>34</w:t>
      </w:r>
      <w:r w:rsidRPr="00DD009A">
        <w:rPr>
          <w:rFonts w:ascii="Times New Roman" w:hAnsi="Times New Roman" w:cs="Times New Roman"/>
          <w:sz w:val="26"/>
          <w:szCs w:val="26"/>
        </w:rPr>
        <w:t>-01-2025-00</w:t>
      </w:r>
      <w:r w:rsidR="008026E6">
        <w:rPr>
          <w:rFonts w:ascii="Times New Roman" w:hAnsi="Times New Roman" w:cs="Times New Roman"/>
          <w:sz w:val="26"/>
          <w:szCs w:val="26"/>
        </w:rPr>
        <w:t xml:space="preserve">1811-50 </w:t>
      </w:r>
      <w:r w:rsidRPr="00DD009A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FE6B91" w:rsidRPr="00DD009A" w:rsidP="00FE6B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E6B91" w:rsidRPr="00DD009A" w:rsidP="00FE6B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FE6B91" w:rsidRPr="00DD009A" w:rsidP="00FE6B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6B91" w:rsidRPr="00DD009A" w:rsidP="00FE6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</w:t>
      </w:r>
      <w:r w:rsidRPr="00DD009A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8026E6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026E6">
        <w:rPr>
          <w:rFonts w:ascii="Times New Roman" w:hAnsi="Times New Roman" w:cs="Times New Roman"/>
          <w:sz w:val="26"/>
          <w:szCs w:val="26"/>
        </w:rPr>
        <w:t xml:space="preserve">мая </w:t>
      </w:r>
      <w:r w:rsidRPr="00DD009A">
        <w:rPr>
          <w:rFonts w:ascii="Times New Roman" w:hAnsi="Times New Roman" w:cs="Times New Roman"/>
          <w:sz w:val="26"/>
          <w:szCs w:val="26"/>
        </w:rPr>
        <w:t>2025 года</w:t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</w:p>
    <w:p w:rsidR="00FE6B91" w:rsidRPr="00DD009A" w:rsidP="00FE6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DD009A">
        <w:rPr>
          <w:rFonts w:ascii="Times New Roman" w:hAnsi="Times New Roman" w:cs="Times New Roman"/>
          <w:sz w:val="26"/>
          <w:szCs w:val="26"/>
        </w:rPr>
        <w:t>ировой судья судебного участка №3 Когалымского судебного района Ханты-Мансийского автономного округа – Югры Филяева Е.М. (Ханты-Мансийский автоном</w:t>
      </w:r>
      <w:r>
        <w:rPr>
          <w:rFonts w:ascii="Times New Roman" w:hAnsi="Times New Roman" w:cs="Times New Roman"/>
          <w:sz w:val="26"/>
          <w:szCs w:val="26"/>
        </w:rPr>
        <w:t>ный округ – Югра г. Когалым ул.</w:t>
      </w:r>
      <w:r w:rsidRPr="00DD009A">
        <w:rPr>
          <w:rFonts w:ascii="Times New Roman" w:hAnsi="Times New Roman" w:cs="Times New Roman"/>
          <w:sz w:val="26"/>
          <w:szCs w:val="26"/>
        </w:rPr>
        <w:t xml:space="preserve">Мира д. 24), </w:t>
      </w:r>
    </w:p>
    <w:p w:rsidR="00FE6B91" w:rsidP="00FE6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1E0513" w:rsidR="008026E6">
        <w:rPr>
          <w:rFonts w:ascii="Times New Roman" w:hAnsi="Times New Roman" w:cs="Times New Roman"/>
          <w:sz w:val="26"/>
          <w:szCs w:val="26"/>
        </w:rPr>
        <w:t>Исламгулова</w:t>
      </w:r>
      <w:r w:rsidRPr="001E0513" w:rsidR="008026E6">
        <w:rPr>
          <w:rFonts w:ascii="Times New Roman" w:hAnsi="Times New Roman" w:cs="Times New Roman"/>
          <w:sz w:val="26"/>
          <w:szCs w:val="26"/>
        </w:rPr>
        <w:t xml:space="preserve"> Яна Руслановича, </w:t>
      </w:r>
      <w:r w:rsidR="00A34366">
        <w:rPr>
          <w:rFonts w:ascii="Times New Roman" w:hAnsi="Times New Roman" w:cs="Times New Roman"/>
          <w:sz w:val="26"/>
          <w:szCs w:val="26"/>
        </w:rPr>
        <w:t>*</w:t>
      </w:r>
      <w:r w:rsidRPr="001E0513" w:rsidR="008026E6">
        <w:rPr>
          <w:rFonts w:ascii="Times New Roman" w:hAnsi="Times New Roman" w:cs="Times New Roman"/>
          <w:sz w:val="26"/>
          <w:szCs w:val="26"/>
        </w:rPr>
        <w:t>, инвалидности 1 или 2 группы не имеющего</w:t>
      </w:r>
      <w:r w:rsidR="008026E6">
        <w:rPr>
          <w:rFonts w:ascii="Times New Roman" w:hAnsi="Times New Roman" w:cs="Times New Roman"/>
          <w:sz w:val="26"/>
          <w:szCs w:val="26"/>
        </w:rPr>
        <w:t xml:space="preserve">, </w:t>
      </w:r>
      <w:r w:rsidRPr="00DD009A">
        <w:rPr>
          <w:rFonts w:ascii="Times New Roman" w:hAnsi="Times New Roman" w:cs="Times New Roman"/>
          <w:sz w:val="26"/>
          <w:szCs w:val="26"/>
        </w:rPr>
        <w:t>ранее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009A">
        <w:rPr>
          <w:rFonts w:ascii="Times New Roman" w:hAnsi="Times New Roman" w:cs="Times New Roman"/>
          <w:sz w:val="26"/>
          <w:szCs w:val="26"/>
        </w:rPr>
        <w:t>привлекавшегося к административной ответственности, привлекаемого к административной ответственности по ч.1 ст.20.25 КоАП РФ,</w:t>
      </w:r>
    </w:p>
    <w:p w:rsidR="008026E6" w:rsidRPr="00DD009A" w:rsidP="00FE6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E6B91" w:rsidRPr="00DD009A" w:rsidP="00FE6B9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D009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FE6B91" w:rsidRPr="00DD009A" w:rsidP="00FE6B9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E6B91" w:rsidRPr="00DD009A" w:rsidP="00802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 мая 2025 г. в</w:t>
      </w:r>
      <w:r w:rsidRPr="008026E6">
        <w:rPr>
          <w:rFonts w:ascii="Times New Roman" w:hAnsi="Times New Roman" w:cs="Times New Roman"/>
          <w:sz w:val="26"/>
          <w:szCs w:val="26"/>
        </w:rPr>
        <w:t xml:space="preserve"> 0</w:t>
      </w:r>
      <w:r>
        <w:rPr>
          <w:rFonts w:ascii="Times New Roman" w:hAnsi="Times New Roman" w:cs="Times New Roman"/>
          <w:sz w:val="26"/>
          <w:szCs w:val="26"/>
        </w:rPr>
        <w:t xml:space="preserve">9 час. 21 мин. в </w:t>
      </w:r>
      <w:r>
        <w:rPr>
          <w:rFonts w:ascii="Times New Roman" w:hAnsi="Times New Roman" w:cs="Times New Roman"/>
          <w:sz w:val="26"/>
          <w:szCs w:val="26"/>
        </w:rPr>
        <w:t>каб</w:t>
      </w:r>
      <w:r>
        <w:rPr>
          <w:rFonts w:ascii="Times New Roman" w:hAnsi="Times New Roman" w:cs="Times New Roman"/>
          <w:sz w:val="26"/>
          <w:szCs w:val="26"/>
        </w:rPr>
        <w:t>. 308 по ул</w:t>
      </w:r>
      <w:r w:rsidRPr="008026E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Мира </w:t>
      </w:r>
      <w:r w:rsidR="00E531E4">
        <w:rPr>
          <w:rFonts w:ascii="Times New Roman" w:hAnsi="Times New Roman" w:cs="Times New Roman"/>
          <w:sz w:val="26"/>
          <w:szCs w:val="26"/>
        </w:rPr>
        <w:t xml:space="preserve">д. </w:t>
      </w:r>
      <w:r>
        <w:rPr>
          <w:rFonts w:ascii="Times New Roman" w:hAnsi="Times New Roman" w:cs="Times New Roman"/>
          <w:sz w:val="26"/>
          <w:szCs w:val="26"/>
        </w:rPr>
        <w:t>24, было установлено, что</w:t>
      </w:r>
      <w:r w:rsidRPr="008026E6">
        <w:rPr>
          <w:rFonts w:ascii="Times New Roman" w:hAnsi="Times New Roman" w:cs="Times New Roman"/>
          <w:sz w:val="26"/>
          <w:szCs w:val="26"/>
        </w:rPr>
        <w:t xml:space="preserve"> </w:t>
      </w:r>
      <w:r w:rsidRPr="008026E6">
        <w:rPr>
          <w:rFonts w:ascii="Times New Roman" w:hAnsi="Times New Roman" w:cs="Times New Roman"/>
          <w:sz w:val="26"/>
          <w:szCs w:val="26"/>
        </w:rPr>
        <w:t>Исламгулов</w:t>
      </w:r>
      <w:r>
        <w:rPr>
          <w:rFonts w:ascii="Times New Roman" w:hAnsi="Times New Roman" w:cs="Times New Roman"/>
          <w:sz w:val="26"/>
          <w:szCs w:val="26"/>
        </w:rPr>
        <w:t xml:space="preserve"> Я.Р. </w:t>
      </w:r>
      <w:r w:rsidRPr="008026E6">
        <w:rPr>
          <w:rFonts w:ascii="Times New Roman" w:hAnsi="Times New Roman" w:cs="Times New Roman"/>
          <w:sz w:val="26"/>
          <w:szCs w:val="26"/>
        </w:rPr>
        <w:t>совершил административное правонарушение 30.0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026E6">
        <w:rPr>
          <w:rFonts w:ascii="Times New Roman" w:hAnsi="Times New Roman" w:cs="Times New Roman"/>
          <w:sz w:val="26"/>
          <w:szCs w:val="26"/>
        </w:rPr>
        <w:t xml:space="preserve">.2025 г.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E531E4">
        <w:rPr>
          <w:rFonts w:ascii="Times New Roman" w:hAnsi="Times New Roman" w:cs="Times New Roman"/>
          <w:sz w:val="26"/>
          <w:szCs w:val="26"/>
        </w:rPr>
        <w:t xml:space="preserve"> 00 час. 01 мин. в</w:t>
      </w:r>
      <w:r w:rsidRPr="008026E6">
        <w:rPr>
          <w:rFonts w:ascii="Times New Roman" w:hAnsi="Times New Roman" w:cs="Times New Roman"/>
          <w:sz w:val="26"/>
          <w:szCs w:val="26"/>
        </w:rPr>
        <w:t xml:space="preserve"> виде неуплаты административного штрафа в размере 2000 рублей по постановлению № 86rs0008#5-90/2025#1 от 17.02.2025 </w:t>
      </w:r>
      <w:r w:rsidR="00E531E4">
        <w:rPr>
          <w:rFonts w:ascii="Times New Roman" w:hAnsi="Times New Roman" w:cs="Times New Roman"/>
          <w:sz w:val="26"/>
          <w:szCs w:val="26"/>
        </w:rPr>
        <w:t>Когалымского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026E6">
        <w:rPr>
          <w:rFonts w:ascii="Times New Roman" w:hAnsi="Times New Roman" w:cs="Times New Roman"/>
          <w:sz w:val="26"/>
          <w:szCs w:val="26"/>
        </w:rPr>
        <w:t>городско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8026E6">
        <w:rPr>
          <w:rFonts w:ascii="Times New Roman" w:hAnsi="Times New Roman" w:cs="Times New Roman"/>
          <w:sz w:val="26"/>
          <w:szCs w:val="26"/>
        </w:rPr>
        <w:t xml:space="preserve"> суд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026E6">
        <w:rPr>
          <w:rFonts w:ascii="Times New Roman" w:hAnsi="Times New Roman" w:cs="Times New Roman"/>
          <w:sz w:val="26"/>
          <w:szCs w:val="26"/>
        </w:rPr>
        <w:t xml:space="preserve">, в течение шестидесяти дней со дня вступления постановления в законную силу 28.02.2025 г. Срок уплаты административного штрафа истек </w:t>
      </w:r>
      <w:r>
        <w:rPr>
          <w:rFonts w:ascii="Times New Roman" w:hAnsi="Times New Roman" w:cs="Times New Roman"/>
          <w:sz w:val="26"/>
          <w:szCs w:val="26"/>
        </w:rPr>
        <w:t>29.04</w:t>
      </w:r>
      <w:r w:rsidRPr="008026E6">
        <w:rPr>
          <w:rFonts w:ascii="Times New Roman" w:hAnsi="Times New Roman" w:cs="Times New Roman"/>
          <w:sz w:val="26"/>
          <w:szCs w:val="26"/>
        </w:rPr>
        <w:t>.2025</w:t>
      </w:r>
      <w:r w:rsidRPr="00DD009A">
        <w:rPr>
          <w:rFonts w:ascii="Times New Roman" w:hAnsi="Times New Roman" w:cs="Times New Roman"/>
          <w:sz w:val="26"/>
          <w:szCs w:val="26"/>
        </w:rPr>
        <w:t>.</w:t>
      </w:r>
    </w:p>
    <w:p w:rsidR="00FE6B91" w:rsidRPr="00DD009A" w:rsidP="00FE6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Исламгулов</w:t>
      </w:r>
      <w:r>
        <w:rPr>
          <w:rFonts w:ascii="Times New Roman" w:hAnsi="Times New Roman" w:cs="Times New Roman"/>
          <w:sz w:val="26"/>
          <w:szCs w:val="26"/>
        </w:rPr>
        <w:t xml:space="preserve"> Я.Р.</w:t>
      </w:r>
      <w:r w:rsidRPr="00DD009A">
        <w:rPr>
          <w:rFonts w:ascii="Times New Roman" w:hAnsi="Times New Roman" w:cs="Times New Roman"/>
          <w:sz w:val="26"/>
          <w:szCs w:val="26"/>
        </w:rPr>
        <w:t xml:space="preserve"> при рассмотрении дела вину признал</w:t>
      </w:r>
      <w:r>
        <w:rPr>
          <w:rFonts w:ascii="Times New Roman" w:hAnsi="Times New Roman" w:cs="Times New Roman"/>
          <w:sz w:val="26"/>
          <w:szCs w:val="26"/>
        </w:rPr>
        <w:t xml:space="preserve"> и пояснил, что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1717">
        <w:rPr>
          <w:rFonts w:ascii="Times New Roman" w:hAnsi="Times New Roman" w:cs="Times New Roman"/>
          <w:sz w:val="26"/>
          <w:szCs w:val="26"/>
        </w:rPr>
        <w:t>потерял  квитанцию</w:t>
      </w:r>
      <w:r w:rsidR="00281717">
        <w:rPr>
          <w:rFonts w:ascii="Times New Roman" w:hAnsi="Times New Roman" w:cs="Times New Roman"/>
          <w:sz w:val="26"/>
          <w:szCs w:val="26"/>
        </w:rPr>
        <w:t xml:space="preserve">  в  связи  с  чем не оплатил  штраф  в  установленный срок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E6B91" w:rsidRPr="00DD009A" w:rsidP="00FE6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8026E6">
        <w:rPr>
          <w:rFonts w:ascii="Times New Roman" w:hAnsi="Times New Roman" w:cs="Times New Roman"/>
          <w:sz w:val="26"/>
          <w:szCs w:val="26"/>
        </w:rPr>
        <w:t>Исламгулова</w:t>
      </w:r>
      <w:r w:rsidR="008026E6">
        <w:rPr>
          <w:rFonts w:ascii="Times New Roman" w:hAnsi="Times New Roman" w:cs="Times New Roman"/>
          <w:sz w:val="26"/>
          <w:szCs w:val="26"/>
        </w:rPr>
        <w:t xml:space="preserve"> Я.Р.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D009A">
        <w:rPr>
          <w:rFonts w:ascii="Times New Roman" w:hAnsi="Times New Roman" w:cs="Times New Roman"/>
          <w:sz w:val="26"/>
          <w:szCs w:val="26"/>
        </w:rPr>
        <w:t xml:space="preserve"> исследовав материалы дела: протокол №</w:t>
      </w:r>
      <w:r w:rsidR="008026E6">
        <w:rPr>
          <w:rFonts w:ascii="Times New Roman" w:hAnsi="Times New Roman" w:cs="Times New Roman"/>
          <w:sz w:val="26"/>
          <w:szCs w:val="26"/>
        </w:rPr>
        <w:t>110</w:t>
      </w:r>
      <w:r w:rsidRPr="00DD009A">
        <w:rPr>
          <w:rFonts w:ascii="Times New Roman" w:hAnsi="Times New Roman" w:cs="Times New Roman"/>
          <w:sz w:val="26"/>
          <w:szCs w:val="26"/>
        </w:rPr>
        <w:t xml:space="preserve">/25/86003-АП об административном правонарушении от </w:t>
      </w:r>
      <w:r w:rsidR="008026E6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>.0</w:t>
      </w:r>
      <w:r w:rsidR="008026E6">
        <w:rPr>
          <w:rFonts w:ascii="Times New Roman" w:hAnsi="Times New Roman" w:cs="Times New Roman"/>
          <w:sz w:val="26"/>
          <w:szCs w:val="26"/>
        </w:rPr>
        <w:t>5</w:t>
      </w:r>
      <w:r w:rsidRPr="00DD009A">
        <w:rPr>
          <w:rFonts w:ascii="Times New Roman" w:hAnsi="Times New Roman" w:cs="Times New Roman"/>
          <w:sz w:val="26"/>
          <w:szCs w:val="26"/>
        </w:rPr>
        <w:t xml:space="preserve">.2025 г.; акт об обнаружении правонарушения от </w:t>
      </w:r>
      <w:r w:rsidR="008026E6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>.0</w:t>
      </w:r>
      <w:r w:rsidR="008026E6">
        <w:rPr>
          <w:rFonts w:ascii="Times New Roman" w:hAnsi="Times New Roman" w:cs="Times New Roman"/>
          <w:sz w:val="26"/>
          <w:szCs w:val="26"/>
        </w:rPr>
        <w:t>5</w:t>
      </w:r>
      <w:r w:rsidRPr="00DD009A">
        <w:rPr>
          <w:rFonts w:ascii="Times New Roman" w:hAnsi="Times New Roman" w:cs="Times New Roman"/>
          <w:sz w:val="26"/>
          <w:szCs w:val="26"/>
        </w:rPr>
        <w:t xml:space="preserve">.2025 г.; копию постановления </w:t>
      </w:r>
      <w:r w:rsidR="008026E6">
        <w:rPr>
          <w:rFonts w:ascii="Times New Roman" w:hAnsi="Times New Roman" w:cs="Times New Roman"/>
          <w:sz w:val="26"/>
          <w:szCs w:val="26"/>
        </w:rPr>
        <w:t xml:space="preserve">Когалымского городского суда </w:t>
      </w:r>
      <w:r w:rsidRPr="00DD009A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009A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 w:rsidRPr="008026E6" w:rsidR="008026E6">
        <w:rPr>
          <w:rFonts w:ascii="Times New Roman" w:hAnsi="Times New Roman" w:cs="Times New Roman"/>
          <w:sz w:val="26"/>
          <w:szCs w:val="26"/>
        </w:rPr>
        <w:t xml:space="preserve">№ </w:t>
      </w:r>
      <w:r w:rsidR="008026E6">
        <w:rPr>
          <w:rFonts w:ascii="Times New Roman" w:hAnsi="Times New Roman" w:cs="Times New Roman"/>
          <w:sz w:val="26"/>
          <w:szCs w:val="26"/>
        </w:rPr>
        <w:t>5-90</w:t>
      </w:r>
      <w:r w:rsidRPr="008026E6" w:rsidR="008026E6">
        <w:rPr>
          <w:rFonts w:ascii="Times New Roman" w:hAnsi="Times New Roman" w:cs="Times New Roman"/>
          <w:sz w:val="26"/>
          <w:szCs w:val="26"/>
        </w:rPr>
        <w:t>/2025</w:t>
      </w:r>
      <w:r w:rsidR="008026E6">
        <w:rPr>
          <w:rFonts w:ascii="Times New Roman" w:hAnsi="Times New Roman" w:cs="Times New Roman"/>
          <w:sz w:val="26"/>
          <w:szCs w:val="26"/>
        </w:rPr>
        <w:t xml:space="preserve"> </w:t>
      </w:r>
      <w:r w:rsidRPr="00DD009A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</w:t>
      </w:r>
      <w:r w:rsidR="008026E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.0</w:t>
      </w:r>
      <w:r w:rsidR="008026E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.2025</w:t>
      </w:r>
      <w:r w:rsidRPr="00DD009A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="008026E6">
        <w:rPr>
          <w:rFonts w:ascii="Times New Roman" w:hAnsi="Times New Roman" w:cs="Times New Roman"/>
          <w:sz w:val="26"/>
          <w:szCs w:val="26"/>
        </w:rPr>
        <w:t>07</w:t>
      </w:r>
      <w:r>
        <w:rPr>
          <w:rFonts w:ascii="Times New Roman" w:hAnsi="Times New Roman" w:cs="Times New Roman"/>
          <w:sz w:val="26"/>
          <w:szCs w:val="26"/>
        </w:rPr>
        <w:t>.0</w:t>
      </w:r>
      <w:r w:rsidR="008026E6">
        <w:rPr>
          <w:rFonts w:ascii="Times New Roman" w:hAnsi="Times New Roman" w:cs="Times New Roman"/>
          <w:sz w:val="26"/>
          <w:szCs w:val="26"/>
        </w:rPr>
        <w:t>5</w:t>
      </w:r>
      <w:r w:rsidRPr="00DD009A">
        <w:rPr>
          <w:rFonts w:ascii="Times New Roman" w:hAnsi="Times New Roman" w:cs="Times New Roman"/>
          <w:sz w:val="26"/>
          <w:szCs w:val="26"/>
        </w:rPr>
        <w:t xml:space="preserve">.2025 г., считает, что в действиях </w:t>
      </w:r>
      <w:r w:rsidR="008026E6">
        <w:rPr>
          <w:rFonts w:ascii="Times New Roman" w:hAnsi="Times New Roman" w:cs="Times New Roman"/>
          <w:sz w:val="26"/>
          <w:szCs w:val="26"/>
        </w:rPr>
        <w:t>Исламгулова</w:t>
      </w:r>
      <w:r w:rsidR="008026E6">
        <w:rPr>
          <w:rFonts w:ascii="Times New Roman" w:hAnsi="Times New Roman" w:cs="Times New Roman"/>
          <w:sz w:val="26"/>
          <w:szCs w:val="26"/>
        </w:rPr>
        <w:t xml:space="preserve"> Я.Р.</w:t>
      </w:r>
      <w:r w:rsidRPr="00DD009A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 1 ст.20.25 КоАП РФ, по следующим основаниям.</w:t>
      </w:r>
    </w:p>
    <w:p w:rsidR="00FE6B91" w:rsidRPr="00DD009A" w:rsidP="00FE6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 xml:space="preserve">  Ответственность по ч. 1 ст. 20.25 КоАП РФ наступает за неуплату административного штрафа в срок, предусмотренный КоАП РФ.</w:t>
      </w:r>
    </w:p>
    <w:p w:rsidR="00FE6B91" w:rsidRPr="00FE6B91" w:rsidP="00FE6B91">
      <w:pPr>
        <w:pStyle w:val="BodyTextIndent"/>
        <w:rPr>
          <w:sz w:val="26"/>
          <w:szCs w:val="26"/>
        </w:rPr>
      </w:pPr>
      <w:r w:rsidRPr="00DD009A">
        <w:rPr>
          <w:sz w:val="26"/>
          <w:szCs w:val="26"/>
        </w:rPr>
        <w:t xml:space="preserve">В соответствии с ч. 1 ст. 32.2 КоАП РФ </w:t>
      </w:r>
      <w:r w:rsidRPr="00DD009A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DD009A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FE6B91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FE6B91">
        <w:rPr>
          <w:sz w:val="26"/>
          <w:szCs w:val="26"/>
        </w:rPr>
        <w:t>, </w:t>
      </w:r>
      <w:hyperlink r:id="rId4" w:anchor="/document/12125267/entry/302013" w:history="1">
        <w:r w:rsidRPr="00FE6B91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FE6B91">
        <w:rPr>
          <w:sz w:val="26"/>
          <w:szCs w:val="26"/>
        </w:rPr>
        <w:t> и </w:t>
      </w:r>
      <w:hyperlink r:id="rId4" w:anchor="/document/12125267/entry/302014" w:history="1">
        <w:r w:rsidRPr="00FE6B91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FE6B91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FE6B91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FE6B91">
        <w:rPr>
          <w:sz w:val="26"/>
          <w:szCs w:val="26"/>
        </w:rPr>
        <w:t> настоящего Кодекса.</w:t>
      </w:r>
    </w:p>
    <w:p w:rsidR="00FE6B91" w:rsidRPr="00DD009A" w:rsidP="00FE6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</w:t>
      </w:r>
      <w:r w:rsidRPr="00DD009A">
        <w:rPr>
          <w:rFonts w:ascii="Times New Roman" w:hAnsi="Times New Roman" w:cs="Times New Roman"/>
          <w:sz w:val="26"/>
          <w:szCs w:val="26"/>
        </w:rPr>
        <w:t xml:space="preserve">подтвержден, мировой судья усматривает, что </w:t>
      </w:r>
      <w:r w:rsidR="008026E6">
        <w:rPr>
          <w:rFonts w:ascii="Times New Roman" w:hAnsi="Times New Roman" w:cs="Times New Roman"/>
          <w:sz w:val="26"/>
          <w:szCs w:val="26"/>
        </w:rPr>
        <w:t>Исламгулов</w:t>
      </w:r>
      <w:r w:rsidR="008026E6">
        <w:rPr>
          <w:rFonts w:ascii="Times New Roman" w:hAnsi="Times New Roman" w:cs="Times New Roman"/>
          <w:sz w:val="26"/>
          <w:szCs w:val="26"/>
        </w:rPr>
        <w:t xml:space="preserve"> Я.Р.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009A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 1 ст.20.25 КоАП РФ. </w:t>
      </w:r>
    </w:p>
    <w:p w:rsidR="00FE6B91" w:rsidRPr="00DD009A" w:rsidP="00FE6B91">
      <w:pPr>
        <w:pStyle w:val="BodyTextIndent"/>
        <w:ind w:firstLine="567"/>
        <w:rPr>
          <w:sz w:val="26"/>
          <w:szCs w:val="26"/>
        </w:rPr>
      </w:pPr>
      <w:r w:rsidRPr="00DD009A">
        <w:rPr>
          <w:sz w:val="26"/>
          <w:szCs w:val="26"/>
        </w:rPr>
        <w:t>Обстоятельств, исключающих производство по делу, не имеется.</w:t>
      </w:r>
    </w:p>
    <w:p w:rsidR="00FE6B91" w:rsidRPr="00DD009A" w:rsidP="00FE6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009A">
        <w:rPr>
          <w:rFonts w:ascii="Times New Roman" w:eastAsia="Times New Roman" w:hAnsi="Times New Roman" w:cs="Times New Roman"/>
          <w:sz w:val="26"/>
          <w:szCs w:val="26"/>
        </w:rPr>
        <w:t>Смягчающие административную ответственность обстоятельства, предусмотренные ч.2 ст.4.2 КоАП РФ, признание вины.</w:t>
      </w:r>
    </w:p>
    <w:p w:rsidR="008026E6" w:rsidP="00FE6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DD009A" w:rsidR="00FE6B91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6"/>
          <w:szCs w:val="26"/>
        </w:rPr>
        <w:t>, предусмотренных ст. 4.3 КоАП РФ мировым судьей не установлено.</w:t>
      </w:r>
    </w:p>
    <w:p w:rsidR="00FE6B91" w:rsidRPr="00DD009A" w:rsidP="00FE6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8026E6">
        <w:rPr>
          <w:rFonts w:ascii="Times New Roman" w:hAnsi="Times New Roman" w:cs="Times New Roman"/>
          <w:sz w:val="26"/>
          <w:szCs w:val="26"/>
        </w:rPr>
        <w:t>Исламгулова</w:t>
      </w:r>
      <w:r w:rsidR="008026E6">
        <w:rPr>
          <w:rFonts w:ascii="Times New Roman" w:hAnsi="Times New Roman" w:cs="Times New Roman"/>
          <w:sz w:val="26"/>
          <w:szCs w:val="26"/>
        </w:rPr>
        <w:t xml:space="preserve"> Я.Р.</w:t>
      </w:r>
      <w:r w:rsidRPr="00DD009A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FE6B91" w:rsidRPr="00DD009A" w:rsidP="00FE6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FE6B91" w:rsidRPr="00DD009A" w:rsidP="00FE6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E6B91" w:rsidRPr="00DD009A" w:rsidP="00FE6B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>ПОСТАНОВИЛ:</w:t>
      </w:r>
    </w:p>
    <w:p w:rsidR="00FE6B91" w:rsidRPr="00DD009A" w:rsidP="00FE6B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6B91" w:rsidRPr="00DD009A" w:rsidP="00FE6B91">
      <w:pPr>
        <w:pStyle w:val="BodyTextIndent"/>
        <w:ind w:firstLine="567"/>
        <w:rPr>
          <w:sz w:val="26"/>
          <w:szCs w:val="26"/>
        </w:rPr>
      </w:pPr>
      <w:r w:rsidRPr="001E0513">
        <w:rPr>
          <w:sz w:val="26"/>
          <w:szCs w:val="26"/>
        </w:rPr>
        <w:t>Исламгулова</w:t>
      </w:r>
      <w:r w:rsidRPr="001E0513">
        <w:rPr>
          <w:sz w:val="26"/>
          <w:szCs w:val="26"/>
        </w:rPr>
        <w:t xml:space="preserve"> Яна Руслановича</w:t>
      </w:r>
      <w:r w:rsidRPr="00DD009A">
        <w:rPr>
          <w:sz w:val="26"/>
          <w:szCs w:val="26"/>
        </w:rPr>
        <w:t xml:space="preserve"> </w:t>
      </w:r>
      <w:r w:rsidRPr="00DD009A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</w:t>
      </w:r>
      <w:r>
        <w:rPr>
          <w:sz w:val="26"/>
          <w:szCs w:val="26"/>
        </w:rPr>
        <w:t>4</w:t>
      </w:r>
      <w:r>
        <w:rPr>
          <w:sz w:val="26"/>
          <w:szCs w:val="26"/>
        </w:rPr>
        <w:t>0</w:t>
      </w:r>
      <w:r w:rsidRPr="00DD009A">
        <w:rPr>
          <w:sz w:val="26"/>
          <w:szCs w:val="26"/>
        </w:rPr>
        <w:t>00 (</w:t>
      </w:r>
      <w:r>
        <w:rPr>
          <w:sz w:val="26"/>
          <w:szCs w:val="26"/>
        </w:rPr>
        <w:t>четыре</w:t>
      </w:r>
      <w:r>
        <w:rPr>
          <w:sz w:val="26"/>
          <w:szCs w:val="26"/>
        </w:rPr>
        <w:t xml:space="preserve"> </w:t>
      </w:r>
      <w:r w:rsidRPr="00DD009A">
        <w:rPr>
          <w:sz w:val="26"/>
          <w:szCs w:val="26"/>
        </w:rPr>
        <w:t>тысяч</w:t>
      </w:r>
      <w:r>
        <w:rPr>
          <w:sz w:val="26"/>
          <w:szCs w:val="26"/>
        </w:rPr>
        <w:t>и</w:t>
      </w:r>
      <w:r w:rsidRPr="00DD009A">
        <w:rPr>
          <w:sz w:val="26"/>
          <w:szCs w:val="26"/>
        </w:rPr>
        <w:t>) рублей.</w:t>
      </w:r>
    </w:p>
    <w:p w:rsidR="00FE6B91" w:rsidRPr="00DD009A" w:rsidP="00FE6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009A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FE6B91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FE6B91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FE6B91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FE6B91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FE6B91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FE6B91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FE6B91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FE6B91">
        <w:rPr>
          <w:rFonts w:ascii="Times New Roman" w:eastAsia="Times New Roman" w:hAnsi="Times New Roman" w:cs="Times New Roman"/>
          <w:sz w:val="26"/>
          <w:szCs w:val="26"/>
        </w:rPr>
        <w:t> настоящего Кодек</w:t>
      </w:r>
      <w:r w:rsidRPr="00DD009A">
        <w:rPr>
          <w:rFonts w:ascii="Times New Roman" w:eastAsia="Times New Roman" w:hAnsi="Times New Roman" w:cs="Times New Roman"/>
          <w:sz w:val="26"/>
          <w:szCs w:val="26"/>
        </w:rPr>
        <w:t>са.</w:t>
      </w:r>
    </w:p>
    <w:p w:rsidR="00FE6B91" w:rsidRPr="00DD009A" w:rsidP="00FE6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DD009A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DD009A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</w:t>
      </w:r>
      <w:r w:rsidRPr="004B094F">
        <w:rPr>
          <w:rFonts w:ascii="Times New Roman" w:eastAsia="Times New Roman" w:hAnsi="Times New Roman" w:cs="Times New Roman"/>
          <w:sz w:val="26"/>
          <w:szCs w:val="26"/>
        </w:rPr>
        <w:t xml:space="preserve">номер счета получателя (номер казначейского счета) 03100643000000018700 БИК 007162163 ОКТМО 71883000 ИНН 8601073664 КПП 860101001 КБК 72011601203019000140 </w:t>
      </w:r>
      <w:r w:rsidRPr="004B094F">
        <w:rPr>
          <w:rFonts w:ascii="Times New Roman" w:hAnsi="Times New Roman" w:cs="Times New Roman"/>
          <w:sz w:val="26"/>
          <w:szCs w:val="26"/>
        </w:rPr>
        <w:t>УИН</w:t>
      </w:r>
      <w:r w:rsidRPr="004B094F" w:rsidR="00346E50">
        <w:t xml:space="preserve"> </w:t>
      </w:r>
      <w:r w:rsidRPr="008026E6" w:rsidR="008026E6">
        <w:rPr>
          <w:rFonts w:ascii="Times New Roman" w:hAnsi="Times New Roman" w:cs="Times New Roman"/>
          <w:sz w:val="26"/>
          <w:szCs w:val="26"/>
        </w:rPr>
        <w:t>0412365400345006222520184</w:t>
      </w:r>
      <w:r w:rsidRPr="00DD009A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FE6B91" w:rsidRPr="00DD009A" w:rsidP="00FE6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D00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D009A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FE6B91" w:rsidRPr="00DD009A" w:rsidP="00FE6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E6B91" w:rsidRPr="00DD009A" w:rsidP="00FE6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E6B91" w:rsidRPr="00DD009A" w:rsidP="00FE6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DD009A">
        <w:rPr>
          <w:rFonts w:ascii="Times New Roman" w:hAnsi="Times New Roman" w:cs="Times New Roman"/>
          <w:sz w:val="26"/>
          <w:szCs w:val="26"/>
        </w:rPr>
        <w:t>судья</w:t>
      </w:r>
      <w:r w:rsidR="00281717">
        <w:rPr>
          <w:rFonts w:ascii="Times New Roman" w:hAnsi="Times New Roman" w:cs="Times New Roman"/>
          <w:sz w:val="26"/>
          <w:szCs w:val="26"/>
        </w:rPr>
        <w:t>:подпись</w:t>
      </w:r>
      <w:r w:rsidRPr="00DD009A">
        <w:rPr>
          <w:rFonts w:ascii="Times New Roman" w:hAnsi="Times New Roman" w:cs="Times New Roman"/>
          <w:sz w:val="26"/>
          <w:szCs w:val="26"/>
        </w:rPr>
        <w:t xml:space="preserve"> </w:t>
      </w:r>
      <w:r w:rsidR="004B094F">
        <w:rPr>
          <w:rFonts w:ascii="Times New Roman" w:hAnsi="Times New Roman" w:cs="Times New Roman"/>
          <w:sz w:val="26"/>
          <w:szCs w:val="26"/>
        </w:rPr>
        <w:t xml:space="preserve"> </w:t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  <w:t>Е.М. Филяева</w:t>
      </w:r>
    </w:p>
    <w:p w:rsidR="00FE6B91"/>
    <w:sectPr w:rsidSect="00FE6B9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91"/>
    <w:rsid w:val="001E0513"/>
    <w:rsid w:val="00281717"/>
    <w:rsid w:val="00346E50"/>
    <w:rsid w:val="004B094F"/>
    <w:rsid w:val="008026E6"/>
    <w:rsid w:val="009B1688"/>
    <w:rsid w:val="00A34366"/>
    <w:rsid w:val="00CF1791"/>
    <w:rsid w:val="00DD009A"/>
    <w:rsid w:val="00E531E4"/>
    <w:rsid w:val="00FE6B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793DA2F-012F-447B-878A-71DFE247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B91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E6B9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E6B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FE6B91"/>
  </w:style>
  <w:style w:type="character" w:styleId="Hyperlink">
    <w:name w:val="Hyperlink"/>
    <w:basedOn w:val="DefaultParagraphFont"/>
    <w:uiPriority w:val="99"/>
    <w:unhideWhenUsed/>
    <w:rsid w:val="00FE6B91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4B0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B094F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